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557" w:rsidRPr="00861557" w:rsidRDefault="00861557" w:rsidP="0086155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1557">
        <w:rPr>
          <w:rFonts w:ascii="Times New Roman" w:hAnsi="Times New Roman" w:cs="Times New Roman"/>
          <w:b/>
          <w:color w:val="000000"/>
          <w:sz w:val="28"/>
          <w:szCs w:val="28"/>
        </w:rPr>
        <w:t>План лекционных занятий</w:t>
      </w:r>
      <w:bookmarkStart w:id="0" w:name="_GoBack"/>
      <w:bookmarkEnd w:id="0"/>
    </w:p>
    <w:p w:rsidR="00861557" w:rsidRPr="00D00208" w:rsidRDefault="00861557" w:rsidP="00861557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15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 </w:t>
      </w:r>
      <w:r w:rsidRPr="00D00208">
        <w:rPr>
          <w:rFonts w:ascii="Times New Roman" w:hAnsi="Times New Roman" w:cs="Times New Roman"/>
          <w:b/>
          <w:color w:val="000000"/>
          <w:sz w:val="28"/>
          <w:szCs w:val="28"/>
        </w:rPr>
        <w:t>№ 1: «Особенности вскрытия трупов других животных».</w:t>
      </w:r>
    </w:p>
    <w:p w:rsidR="00861557" w:rsidRPr="00861557" w:rsidRDefault="00861557" w:rsidP="008615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Цель: </w:t>
      </w:r>
      <w:r w:rsidRPr="00861557">
        <w:rPr>
          <w:rFonts w:ascii="Times New Roman" w:hAnsi="Times New Roman" w:cs="Times New Roman"/>
          <w:color w:val="000000"/>
          <w:sz w:val="28"/>
          <w:szCs w:val="28"/>
        </w:rPr>
        <w:t>Изучить особенности вскрытия трупов других животных</w:t>
      </w:r>
    </w:p>
    <w:p w:rsidR="00861557" w:rsidRPr="00861557" w:rsidRDefault="00861557" w:rsidP="0086155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1557">
        <w:rPr>
          <w:rFonts w:ascii="Times New Roman" w:hAnsi="Times New Roman" w:cs="Times New Roman"/>
          <w:b/>
          <w:color w:val="000000"/>
          <w:sz w:val="28"/>
          <w:szCs w:val="28"/>
        </w:rPr>
        <w:t>План:</w:t>
      </w:r>
    </w:p>
    <w:p w:rsidR="00861557" w:rsidRPr="00861557" w:rsidRDefault="00861557" w:rsidP="0086155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1557">
        <w:rPr>
          <w:rFonts w:ascii="Times New Roman" w:hAnsi="Times New Roman" w:cs="Times New Roman"/>
          <w:sz w:val="28"/>
          <w:szCs w:val="28"/>
        </w:rPr>
        <w:t xml:space="preserve">Выяснить </w:t>
      </w:r>
      <w:r w:rsidRPr="00861557">
        <w:rPr>
          <w:rFonts w:ascii="Times New Roman" w:hAnsi="Times New Roman" w:cs="Times New Roman"/>
          <w:spacing w:val="-1"/>
          <w:sz w:val="28"/>
          <w:szCs w:val="28"/>
        </w:rPr>
        <w:t xml:space="preserve">причину смерти животного или уточнить правильность поставленного </w:t>
      </w:r>
      <w:r w:rsidRPr="00861557">
        <w:rPr>
          <w:rFonts w:ascii="Times New Roman" w:hAnsi="Times New Roman" w:cs="Times New Roman"/>
          <w:sz w:val="28"/>
          <w:szCs w:val="28"/>
        </w:rPr>
        <w:t>клинического диагноза.</w:t>
      </w:r>
    </w:p>
    <w:p w:rsidR="00861557" w:rsidRPr="00861557" w:rsidRDefault="00861557" w:rsidP="00861557">
      <w:pPr>
        <w:widowControl w:val="0"/>
        <w:numPr>
          <w:ilvl w:val="0"/>
          <w:numId w:val="1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61557">
        <w:rPr>
          <w:rFonts w:ascii="Times New Roman" w:hAnsi="Times New Roman" w:cs="Times New Roman"/>
          <w:sz w:val="28"/>
          <w:szCs w:val="28"/>
        </w:rPr>
        <w:t>Проведение ветеринарно-судебной экспертизы.</w:t>
      </w:r>
    </w:p>
    <w:p w:rsidR="00861557" w:rsidRPr="00861557" w:rsidRDefault="00861557" w:rsidP="00861557">
      <w:pPr>
        <w:pStyle w:val="a3"/>
        <w:numPr>
          <w:ilvl w:val="0"/>
          <w:numId w:val="1"/>
        </w:numPr>
        <w:shd w:val="clear" w:color="auto" w:fill="FFFFFF"/>
        <w:tabs>
          <w:tab w:val="left" w:pos="922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861557">
        <w:rPr>
          <w:rFonts w:ascii="Times New Roman" w:hAnsi="Times New Roman" w:cs="Times New Roman"/>
          <w:sz w:val="28"/>
          <w:szCs w:val="28"/>
        </w:rPr>
        <w:t xml:space="preserve">Проявление </w:t>
      </w:r>
      <w:r w:rsidRPr="00861557">
        <w:rPr>
          <w:rFonts w:ascii="Times New Roman" w:hAnsi="Times New Roman" w:cs="Times New Roman"/>
          <w:spacing w:val="-1"/>
          <w:sz w:val="28"/>
          <w:szCs w:val="28"/>
        </w:rPr>
        <w:t>патологических процессов при различных заболеваниях животных.</w:t>
      </w:r>
    </w:p>
    <w:p w:rsidR="00861557" w:rsidRDefault="00861557" w:rsidP="0086155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61557">
        <w:rPr>
          <w:rFonts w:ascii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861557" w:rsidRPr="00861557" w:rsidRDefault="00861557" w:rsidP="0086155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57">
        <w:rPr>
          <w:rFonts w:ascii="Times New Roman" w:hAnsi="Times New Roman" w:cs="Times New Roman"/>
          <w:color w:val="000000"/>
          <w:sz w:val="28"/>
          <w:szCs w:val="28"/>
        </w:rPr>
        <w:t>Для чего проводят вскрытие животных?</w:t>
      </w:r>
    </w:p>
    <w:p w:rsidR="00861557" w:rsidRPr="00861557" w:rsidRDefault="00861557" w:rsidP="0086155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57">
        <w:rPr>
          <w:rFonts w:ascii="Times New Roman" w:hAnsi="Times New Roman" w:cs="Times New Roman"/>
          <w:sz w:val="28"/>
          <w:szCs w:val="28"/>
        </w:rPr>
        <w:t xml:space="preserve">Как </w:t>
      </w:r>
      <w:proofErr w:type="gramStart"/>
      <w:r w:rsidRPr="00861557">
        <w:rPr>
          <w:rFonts w:ascii="Times New Roman" w:hAnsi="Times New Roman" w:cs="Times New Roman"/>
          <w:sz w:val="28"/>
          <w:szCs w:val="28"/>
        </w:rPr>
        <w:t xml:space="preserve">ставят диагноза при </w:t>
      </w:r>
      <w:r w:rsidRPr="00861557">
        <w:rPr>
          <w:rFonts w:ascii="Times New Roman" w:hAnsi="Times New Roman" w:cs="Times New Roman"/>
          <w:spacing w:val="-2"/>
          <w:sz w:val="28"/>
          <w:szCs w:val="28"/>
        </w:rPr>
        <w:t>инфекционных болезнях позволяет</w:t>
      </w:r>
      <w:proofErr w:type="gramEnd"/>
      <w:r w:rsidRPr="00861557">
        <w:rPr>
          <w:rFonts w:ascii="Times New Roman" w:hAnsi="Times New Roman" w:cs="Times New Roman"/>
          <w:spacing w:val="-2"/>
          <w:sz w:val="28"/>
          <w:szCs w:val="28"/>
        </w:rPr>
        <w:t xml:space="preserve"> принять необходимые меры к их </w:t>
      </w:r>
      <w:r w:rsidRPr="00861557">
        <w:rPr>
          <w:rFonts w:ascii="Times New Roman" w:hAnsi="Times New Roman" w:cs="Times New Roman"/>
          <w:sz w:val="28"/>
          <w:szCs w:val="28"/>
        </w:rPr>
        <w:t>ликвидации, тем самым предотвратить возможные большие экономические потери в хозяйствах.</w:t>
      </w:r>
    </w:p>
    <w:p w:rsidR="00861557" w:rsidRPr="00861557" w:rsidRDefault="00861557" w:rsidP="0086155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57">
        <w:rPr>
          <w:rFonts w:ascii="Times New Roman" w:hAnsi="Times New Roman" w:cs="Times New Roman"/>
          <w:sz w:val="28"/>
          <w:szCs w:val="28"/>
        </w:rPr>
        <w:t>Как проводят ветеринарно-судебную экспертизу?</w:t>
      </w:r>
    </w:p>
    <w:p w:rsidR="00861557" w:rsidRDefault="00861557" w:rsidP="0086155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 вскрывают трупы животных?</w:t>
      </w:r>
    </w:p>
    <w:p w:rsidR="00861557" w:rsidRDefault="00861557" w:rsidP="0086155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Какие применяют инструменты?</w:t>
      </w:r>
    </w:p>
    <w:p w:rsidR="00861557" w:rsidRDefault="00861557" w:rsidP="00D00208">
      <w:pPr>
        <w:tabs>
          <w:tab w:val="left" w:pos="201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>Литература: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61557">
        <w:rPr>
          <w:rFonts w:ascii="Times New Roman" w:hAnsi="Times New Roman" w:cs="Times New Roman"/>
          <w:sz w:val="28"/>
          <w:szCs w:val="28"/>
        </w:rPr>
        <w:t>1. 270 с.</w:t>
      </w:r>
      <w:r w:rsidR="00D00208">
        <w:rPr>
          <w:rFonts w:ascii="Times New Roman" w:hAnsi="Times New Roman" w:cs="Times New Roman"/>
          <w:sz w:val="28"/>
          <w:szCs w:val="28"/>
        </w:rPr>
        <w:t xml:space="preserve">; </w:t>
      </w:r>
      <w:r w:rsidRPr="0086155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61557">
        <w:rPr>
          <w:rFonts w:ascii="Times New Roman" w:hAnsi="Times New Roman" w:cs="Times New Roman"/>
          <w:sz w:val="28"/>
          <w:szCs w:val="28"/>
        </w:rPr>
        <w:t xml:space="preserve"> 190 </w:t>
      </w:r>
      <w:proofErr w:type="gramStart"/>
      <w:r w:rsidRPr="0086155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61557">
        <w:rPr>
          <w:rFonts w:ascii="Times New Roman" w:hAnsi="Times New Roman" w:cs="Times New Roman"/>
          <w:sz w:val="28"/>
          <w:szCs w:val="28"/>
        </w:rPr>
        <w:t>.</w:t>
      </w:r>
    </w:p>
    <w:p w:rsidR="00D00208" w:rsidRDefault="00D00208" w:rsidP="00D00208">
      <w:pPr>
        <w:tabs>
          <w:tab w:val="left" w:pos="201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00208" w:rsidRDefault="00D00208" w:rsidP="00D00208">
      <w:pPr>
        <w:tabs>
          <w:tab w:val="left" w:pos="20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>Тема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00208">
        <w:rPr>
          <w:rFonts w:ascii="Times New Roman" w:hAnsi="Times New Roman" w:cs="Times New Roman"/>
          <w:b/>
          <w:color w:val="000000"/>
          <w:sz w:val="28"/>
          <w:szCs w:val="28"/>
        </w:rPr>
        <w:t>№ 2: «</w:t>
      </w:r>
      <w:proofErr w:type="gramStart"/>
      <w:r w:rsidRPr="00D00208">
        <w:rPr>
          <w:rFonts w:ascii="Times New Roman" w:hAnsi="Times New Roman" w:cs="Times New Roman"/>
          <w:b/>
          <w:color w:val="000000"/>
          <w:sz w:val="28"/>
          <w:szCs w:val="28"/>
        </w:rPr>
        <w:t>Патолого-анатомическая</w:t>
      </w:r>
      <w:proofErr w:type="gramEnd"/>
      <w:r w:rsidRPr="00D002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диагностика болезней органов дыхания»</w:t>
      </w:r>
    </w:p>
    <w:p w:rsidR="00B61AF1" w:rsidRPr="00B61AF1" w:rsidRDefault="00D00208" w:rsidP="00D00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5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Цель: </w:t>
      </w:r>
      <w:r w:rsidR="00B61AF1" w:rsidRPr="00B61AF1">
        <w:rPr>
          <w:rFonts w:ascii="Times New Roman" w:hAnsi="Times New Roman" w:cs="Times New Roman"/>
          <w:sz w:val="28"/>
          <w:szCs w:val="28"/>
        </w:rPr>
        <w:t>Изучить патоморфологию ателектаза легких, эмфизему легких, отек и пневмонии, плевры и их дифференциальную диагностику.</w:t>
      </w:r>
    </w:p>
    <w:p w:rsidR="00D00208" w:rsidRDefault="00D00208" w:rsidP="00D0020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1557">
        <w:rPr>
          <w:rFonts w:ascii="Times New Roman" w:hAnsi="Times New Roman" w:cs="Times New Roman"/>
          <w:b/>
          <w:color w:val="000000"/>
          <w:sz w:val="28"/>
          <w:szCs w:val="28"/>
        </w:rPr>
        <w:t>План:</w:t>
      </w:r>
    </w:p>
    <w:p w:rsidR="00B61AF1" w:rsidRPr="00B61AF1" w:rsidRDefault="00B61AF1" w:rsidP="00B61A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Symbol" w:cs="Times New Roman"/>
          <w:sz w:val="24"/>
          <w:szCs w:val="24"/>
        </w:rPr>
        <w:t>1.</w:t>
      </w:r>
      <w:r w:rsidRPr="00B61A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B61AF1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понятий ателектаз, эмфизема, отек, пневмония, плеврит. Этиология. </w:t>
      </w:r>
    </w:p>
    <w:p w:rsidR="00B61AF1" w:rsidRPr="00B61AF1" w:rsidRDefault="00B61AF1" w:rsidP="00B61A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1AF1">
        <w:rPr>
          <w:rFonts w:ascii="Times New Roman" w:eastAsia="Times New Roman" w:hAnsi="Symbol" w:cs="Times New Roman"/>
          <w:sz w:val="28"/>
          <w:szCs w:val="28"/>
        </w:rPr>
        <w:t xml:space="preserve">2. </w:t>
      </w:r>
      <w:r w:rsidRPr="00B61AF1">
        <w:rPr>
          <w:rFonts w:ascii="Times New Roman" w:eastAsia="Times New Roman" w:hAnsi="Times New Roman" w:cs="Times New Roman"/>
          <w:sz w:val="28"/>
          <w:szCs w:val="28"/>
        </w:rPr>
        <w:t xml:space="preserve"> Виды ателектаза легких и морфологическая характеристика. </w:t>
      </w:r>
    </w:p>
    <w:p w:rsidR="00B61AF1" w:rsidRPr="00B61AF1" w:rsidRDefault="00B61AF1" w:rsidP="00B61A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1AF1">
        <w:rPr>
          <w:rFonts w:ascii="Times New Roman" w:eastAsia="Times New Roman" w:hAnsi="Symbol" w:cs="Times New Roman"/>
          <w:sz w:val="28"/>
          <w:szCs w:val="28"/>
        </w:rPr>
        <w:t xml:space="preserve">3. </w:t>
      </w:r>
      <w:r w:rsidRPr="00B61AF1">
        <w:rPr>
          <w:rFonts w:ascii="Times New Roman" w:eastAsia="Times New Roman" w:hAnsi="Times New Roman" w:cs="Times New Roman"/>
          <w:sz w:val="28"/>
          <w:szCs w:val="28"/>
        </w:rPr>
        <w:t xml:space="preserve"> Виды эмфиземы, макро - микрокартины. </w:t>
      </w:r>
    </w:p>
    <w:p w:rsidR="00B61AF1" w:rsidRPr="00B61AF1" w:rsidRDefault="00B61AF1" w:rsidP="00B61A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1AF1">
        <w:rPr>
          <w:rFonts w:ascii="Times New Roman" w:eastAsia="Times New Roman" w:hAnsi="Symbol" w:cs="Times New Roman"/>
          <w:sz w:val="28"/>
          <w:szCs w:val="28"/>
        </w:rPr>
        <w:t>4.</w:t>
      </w:r>
      <w:r w:rsidRPr="00B61AF1">
        <w:rPr>
          <w:rFonts w:ascii="Times New Roman" w:eastAsia="Times New Roman" w:hAnsi="Times New Roman" w:cs="Times New Roman"/>
          <w:sz w:val="28"/>
          <w:szCs w:val="28"/>
        </w:rPr>
        <w:t xml:space="preserve">  Отек легких. Морфологическая характеристика отека. </w:t>
      </w:r>
    </w:p>
    <w:p w:rsidR="00B61AF1" w:rsidRPr="00B61AF1" w:rsidRDefault="00B61AF1" w:rsidP="00B61AF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61AF1">
        <w:rPr>
          <w:rFonts w:ascii="Times New Roman" w:eastAsia="Times New Roman" w:hAnsi="Symbol" w:cs="Times New Roman"/>
          <w:sz w:val="28"/>
          <w:szCs w:val="28"/>
        </w:rPr>
        <w:t>5.</w:t>
      </w:r>
      <w:r w:rsidRPr="00B61AF1">
        <w:rPr>
          <w:rFonts w:ascii="Times New Roman" w:eastAsia="Times New Roman" w:hAnsi="Times New Roman" w:cs="Times New Roman"/>
          <w:sz w:val="28"/>
          <w:szCs w:val="28"/>
        </w:rPr>
        <w:t xml:space="preserve">  Виды пневмоний. Краткая морфологическая характеристика серозной, катаральной, фибринозной, гнойной и др. пневмоний.</w:t>
      </w:r>
    </w:p>
    <w:p w:rsidR="00B61AF1" w:rsidRPr="00B61AF1" w:rsidRDefault="00B61AF1" w:rsidP="00B61AF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61AF1">
        <w:rPr>
          <w:rFonts w:ascii="Times New Roman" w:hAnsi="Times New Roman" w:cs="Times New Roman"/>
          <w:b/>
          <w:color w:val="000000"/>
          <w:sz w:val="28"/>
          <w:szCs w:val="28"/>
        </w:rPr>
        <w:t>Контрольные вопросы:</w:t>
      </w:r>
    </w:p>
    <w:p w:rsidR="00B61AF1" w:rsidRPr="00B61AF1" w:rsidRDefault="00B61AF1" w:rsidP="00B61AF1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B61AF1">
        <w:rPr>
          <w:rFonts w:ascii="Times New Roman" w:eastAsia="Times New Roman" w:hAnsi="Times New Roman" w:cs="Times New Roman"/>
          <w:sz w:val="28"/>
          <w:szCs w:val="28"/>
        </w:rPr>
        <w:t xml:space="preserve">Ателектаз легких, виды, причины, морфологические признаки. </w:t>
      </w:r>
    </w:p>
    <w:p w:rsidR="00B61AF1" w:rsidRPr="00B61AF1" w:rsidRDefault="00B61AF1" w:rsidP="00B61AF1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B61AF1">
        <w:rPr>
          <w:rFonts w:ascii="Times New Roman" w:eastAsia="Times New Roman" w:hAnsi="Times New Roman" w:cs="Times New Roman"/>
          <w:sz w:val="28"/>
          <w:szCs w:val="28"/>
        </w:rPr>
        <w:t xml:space="preserve">Отек легких, его признаки. </w:t>
      </w:r>
    </w:p>
    <w:p w:rsidR="00B61AF1" w:rsidRPr="00B61AF1" w:rsidRDefault="00B61AF1" w:rsidP="00B61AF1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B61AF1">
        <w:rPr>
          <w:rFonts w:ascii="Times New Roman" w:eastAsia="Times New Roman" w:hAnsi="Times New Roman" w:cs="Times New Roman"/>
          <w:sz w:val="28"/>
          <w:szCs w:val="28"/>
        </w:rPr>
        <w:t xml:space="preserve">Эмфизема легких, виды. Морфологические признаки. </w:t>
      </w:r>
    </w:p>
    <w:p w:rsidR="00B61AF1" w:rsidRPr="00B61AF1" w:rsidRDefault="00B61AF1" w:rsidP="00B61AF1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B61AF1">
        <w:rPr>
          <w:rFonts w:ascii="Times New Roman" w:eastAsia="Times New Roman" w:hAnsi="Times New Roman" w:cs="Times New Roman"/>
          <w:sz w:val="28"/>
          <w:szCs w:val="28"/>
        </w:rPr>
        <w:t xml:space="preserve">Пневмония и бронхопневмония. В чем различие? Виды. </w:t>
      </w:r>
    </w:p>
    <w:p w:rsidR="00D00208" w:rsidRPr="00B61AF1" w:rsidRDefault="00B61AF1" w:rsidP="00B61AF1">
      <w:pPr>
        <w:pStyle w:val="a3"/>
        <w:numPr>
          <w:ilvl w:val="0"/>
          <w:numId w:val="5"/>
        </w:numPr>
        <w:tabs>
          <w:tab w:val="left" w:pos="201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61AF1">
        <w:rPr>
          <w:rFonts w:ascii="Times New Roman" w:eastAsia="Times New Roman" w:hAnsi="Times New Roman" w:cs="Times New Roman"/>
          <w:sz w:val="28"/>
          <w:szCs w:val="28"/>
        </w:rPr>
        <w:t xml:space="preserve">Морфологическая характеристика катаральной бронхопневмонии и </w:t>
      </w:r>
      <w:proofErr w:type="spellStart"/>
      <w:r w:rsidRPr="00B61AF1">
        <w:rPr>
          <w:rFonts w:ascii="Times New Roman" w:eastAsia="Times New Roman" w:hAnsi="Times New Roman" w:cs="Times New Roman"/>
          <w:sz w:val="28"/>
          <w:szCs w:val="28"/>
        </w:rPr>
        <w:t>фибинозной</w:t>
      </w:r>
      <w:proofErr w:type="spellEnd"/>
      <w:r w:rsidRPr="00B61AF1">
        <w:rPr>
          <w:rFonts w:ascii="Times New Roman" w:eastAsia="Times New Roman" w:hAnsi="Times New Roman" w:cs="Times New Roman"/>
          <w:sz w:val="28"/>
          <w:szCs w:val="28"/>
        </w:rPr>
        <w:t xml:space="preserve"> пневмонии.</w:t>
      </w:r>
    </w:p>
    <w:p w:rsidR="00B61AF1" w:rsidRPr="00B61AF1" w:rsidRDefault="00B61AF1" w:rsidP="00B61AF1">
      <w:pPr>
        <w:tabs>
          <w:tab w:val="left" w:pos="2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AF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Литература: </w:t>
      </w:r>
      <w:r w:rsidRPr="00B61AF1">
        <w:rPr>
          <w:rFonts w:ascii="Times New Roman" w:hAnsi="Times New Roman" w:cs="Times New Roman"/>
          <w:sz w:val="28"/>
          <w:szCs w:val="28"/>
        </w:rPr>
        <w:t xml:space="preserve">1. 270 с.; 2. 190 </w:t>
      </w:r>
      <w:proofErr w:type="gramStart"/>
      <w:r w:rsidRPr="00B61AF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61AF1">
        <w:rPr>
          <w:rFonts w:ascii="Times New Roman" w:hAnsi="Times New Roman" w:cs="Times New Roman"/>
          <w:sz w:val="28"/>
          <w:szCs w:val="28"/>
        </w:rPr>
        <w:t>.</w:t>
      </w:r>
    </w:p>
    <w:p w:rsidR="00861557" w:rsidRPr="00861557" w:rsidRDefault="00861557" w:rsidP="00861557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61AF1" w:rsidRDefault="00B61AF1" w:rsidP="0086155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61AF1" w:rsidRPr="00B61AF1" w:rsidRDefault="00B61AF1" w:rsidP="00B61AF1">
      <w:pPr>
        <w:rPr>
          <w:rFonts w:ascii="Times New Roman" w:hAnsi="Times New Roman" w:cs="Times New Roman"/>
          <w:sz w:val="28"/>
          <w:szCs w:val="28"/>
        </w:rPr>
      </w:pPr>
    </w:p>
    <w:p w:rsidR="00B61AF1" w:rsidRPr="00B61AF1" w:rsidRDefault="00B61AF1" w:rsidP="00B61AF1">
      <w:pPr>
        <w:rPr>
          <w:rFonts w:ascii="Times New Roman" w:hAnsi="Times New Roman" w:cs="Times New Roman"/>
          <w:sz w:val="28"/>
          <w:szCs w:val="28"/>
        </w:rPr>
      </w:pPr>
    </w:p>
    <w:p w:rsidR="00B61AF1" w:rsidRPr="00B61AF1" w:rsidRDefault="00B61AF1" w:rsidP="00B61AF1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002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Pr="00D00208">
        <w:rPr>
          <w:rFonts w:ascii="Times New Roman" w:hAnsi="Times New Roman" w:cs="Times New Roman"/>
          <w:b/>
          <w:color w:val="000000"/>
          <w:sz w:val="28"/>
          <w:szCs w:val="28"/>
        </w:rPr>
        <w:t>: «</w:t>
      </w:r>
      <w:proofErr w:type="gramStart"/>
      <w:r w:rsidRPr="00B61AF1">
        <w:rPr>
          <w:rFonts w:ascii="Times New Roman" w:hAnsi="Times New Roman" w:cs="Times New Roman"/>
          <w:b/>
          <w:color w:val="000000"/>
          <w:sz w:val="28"/>
          <w:szCs w:val="28"/>
        </w:rPr>
        <w:t>Патолого-анатомическая</w:t>
      </w:r>
      <w:proofErr w:type="gramEnd"/>
      <w:r w:rsidRPr="00B61AF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диагностика болезней органов пищеварения</w:t>
      </w:r>
      <w:r w:rsidRPr="00D00208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B61AF1" w:rsidRPr="00177C75" w:rsidRDefault="00B61AF1" w:rsidP="00B61A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C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Цель: </w:t>
      </w:r>
      <w:r w:rsidRPr="00177C75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Pr="00177C75">
        <w:rPr>
          <w:rFonts w:ascii="Times New Roman" w:eastAsia="Times New Roman" w:hAnsi="Times New Roman" w:cs="Times New Roman"/>
          <w:sz w:val="28"/>
          <w:szCs w:val="28"/>
        </w:rPr>
        <w:t xml:space="preserve">патоморфологию </w:t>
      </w:r>
      <w:r w:rsidR="00177C75" w:rsidRPr="00177C75">
        <w:rPr>
          <w:rFonts w:ascii="Times New Roman" w:eastAsia="Times New Roman" w:hAnsi="Times New Roman" w:cs="Times New Roman"/>
          <w:sz w:val="28"/>
          <w:szCs w:val="28"/>
        </w:rPr>
        <w:t>б</w:t>
      </w:r>
      <w:r w:rsidR="007D291A">
        <w:rPr>
          <w:rFonts w:ascii="Times New Roman" w:eastAsia="Times New Roman" w:hAnsi="Times New Roman" w:cs="Times New Roman"/>
          <w:sz w:val="28"/>
          <w:szCs w:val="28"/>
        </w:rPr>
        <w:t>олезней</w:t>
      </w:r>
      <w:r w:rsidR="00177C75" w:rsidRPr="00177C75">
        <w:rPr>
          <w:rFonts w:ascii="Times New Roman" w:eastAsia="Times New Roman" w:hAnsi="Times New Roman" w:cs="Times New Roman"/>
          <w:sz w:val="28"/>
          <w:szCs w:val="28"/>
        </w:rPr>
        <w:t xml:space="preserve"> органов пищеварения и брюшины</w:t>
      </w:r>
      <w:r w:rsidRPr="00177C75">
        <w:rPr>
          <w:rFonts w:ascii="Times New Roman" w:eastAsia="Times New Roman" w:hAnsi="Times New Roman" w:cs="Times New Roman"/>
          <w:sz w:val="28"/>
          <w:szCs w:val="28"/>
        </w:rPr>
        <w:t xml:space="preserve"> и их дифференциальную диагностику.</w:t>
      </w:r>
    </w:p>
    <w:p w:rsidR="00B61AF1" w:rsidRPr="00177C75" w:rsidRDefault="00B61AF1" w:rsidP="00B61AF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77C75">
        <w:rPr>
          <w:rFonts w:ascii="Times New Roman" w:hAnsi="Times New Roman" w:cs="Times New Roman"/>
          <w:b/>
          <w:color w:val="000000"/>
          <w:sz w:val="28"/>
          <w:szCs w:val="28"/>
        </w:rPr>
        <w:t>План:</w:t>
      </w:r>
    </w:p>
    <w:p w:rsidR="00B61AF1" w:rsidRPr="00177C75" w:rsidRDefault="00B61AF1" w:rsidP="00B61AF1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7C75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177C75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"http://www.kgau.ru/distance/vet_03/patanatomia/02_03_sms.html" \l "RP1" </w:instrText>
      </w:r>
      <w:r w:rsidRPr="00177C75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177C75">
        <w:rPr>
          <w:rFonts w:ascii="Times New Roman" w:eastAsia="Times New Roman" w:hAnsi="Times New Roman" w:cs="Times New Roman"/>
          <w:sz w:val="28"/>
          <w:szCs w:val="28"/>
        </w:rPr>
        <w:t>Болезни органов ротовой полости, глотки, пищевода</w:t>
      </w:r>
    </w:p>
    <w:p w:rsidR="00B61AF1" w:rsidRPr="00177C75" w:rsidRDefault="00B61AF1" w:rsidP="00B61AF1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B61AF1">
        <w:rPr>
          <w:rFonts w:ascii="Times New Roman" w:eastAsia="Times New Roman" w:hAnsi="Times New Roman" w:cs="Times New Roman"/>
          <w:sz w:val="28"/>
          <w:szCs w:val="28"/>
        </w:rPr>
        <w:t>Болезни органов</w:t>
      </w:r>
      <w:r w:rsidRPr="00177C75">
        <w:rPr>
          <w:rFonts w:ascii="Times New Roman" w:eastAsia="Times New Roman" w:hAnsi="Times New Roman" w:cs="Times New Roman"/>
          <w:sz w:val="28"/>
          <w:szCs w:val="28"/>
        </w:rPr>
        <w:t xml:space="preserve"> желудка и кишечника</w:t>
      </w:r>
      <w:r w:rsidRPr="00177C75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177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61AF1" w:rsidRPr="00177C75" w:rsidRDefault="00B61AF1" w:rsidP="00B61AF1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hyperlink r:id="rId5" w:anchor="RP2" w:history="1">
        <w:r w:rsidRPr="00177C75">
          <w:rPr>
            <w:rFonts w:ascii="Times New Roman" w:eastAsia="Times New Roman" w:hAnsi="Times New Roman" w:cs="Times New Roman"/>
            <w:sz w:val="28"/>
            <w:szCs w:val="28"/>
          </w:rPr>
          <w:t>Болезни печени</w:t>
        </w:r>
      </w:hyperlink>
      <w:r w:rsidRPr="00177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61AF1" w:rsidRPr="00177C75" w:rsidRDefault="00B61AF1" w:rsidP="00B61AF1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hyperlink r:id="rId6" w:anchor="RP3" w:history="1">
        <w:r w:rsidRPr="00177C75">
          <w:rPr>
            <w:rFonts w:ascii="Times New Roman" w:eastAsia="Times New Roman" w:hAnsi="Times New Roman" w:cs="Times New Roman"/>
            <w:sz w:val="28"/>
            <w:szCs w:val="28"/>
          </w:rPr>
          <w:t>Болезни поджелудочной железы</w:t>
        </w:r>
      </w:hyperlink>
      <w:r w:rsidRPr="00177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61AF1" w:rsidRPr="00177C75" w:rsidRDefault="00B61AF1" w:rsidP="00B61AF1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hyperlink r:id="rId7" w:anchor="RP4" w:history="1">
        <w:r w:rsidRPr="00177C75">
          <w:rPr>
            <w:rFonts w:ascii="Times New Roman" w:eastAsia="Times New Roman" w:hAnsi="Times New Roman" w:cs="Times New Roman"/>
            <w:sz w:val="28"/>
            <w:szCs w:val="28"/>
          </w:rPr>
          <w:t>Болезни брюшины</w:t>
        </w:r>
      </w:hyperlink>
      <w:r w:rsidRPr="00177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61AF1" w:rsidRPr="00177C75" w:rsidRDefault="00B61AF1" w:rsidP="00B61AF1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77C75">
        <w:rPr>
          <w:rFonts w:ascii="Times New Roman" w:hAnsi="Times New Roman" w:cs="Times New Roman"/>
          <w:b/>
          <w:color w:val="000000"/>
          <w:sz w:val="28"/>
          <w:szCs w:val="28"/>
        </w:rPr>
        <w:t>Контрольные вопросы:</w:t>
      </w:r>
    </w:p>
    <w:p w:rsidR="00177C75" w:rsidRPr="00177C75" w:rsidRDefault="00177C75" w:rsidP="00177C75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7C75">
        <w:rPr>
          <w:rFonts w:ascii="Times New Roman" w:eastAsia="Times New Roman" w:hAnsi="Times New Roman" w:cs="Times New Roman"/>
          <w:sz w:val="28"/>
          <w:szCs w:val="28"/>
        </w:rPr>
        <w:t xml:space="preserve">Что такое гастрит и энтерит? Каковы их виды и причины? </w:t>
      </w:r>
    </w:p>
    <w:p w:rsidR="00177C75" w:rsidRPr="00177C75" w:rsidRDefault="00177C75" w:rsidP="00177C75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77C75">
        <w:rPr>
          <w:rFonts w:ascii="Times New Roman" w:eastAsia="Times New Roman" w:hAnsi="Times New Roman" w:cs="Times New Roman"/>
          <w:sz w:val="28"/>
          <w:szCs w:val="28"/>
        </w:rPr>
        <w:t xml:space="preserve">Какие макро- и микроскопические изменения наблюдают при катаральном, Фибринозном и геморрагическом гастритах и энтеритах? </w:t>
      </w:r>
      <w:proofErr w:type="gramEnd"/>
    </w:p>
    <w:p w:rsidR="00177C75" w:rsidRPr="00177C75" w:rsidRDefault="00177C75" w:rsidP="00177C75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7C75">
        <w:rPr>
          <w:rFonts w:ascii="Times New Roman" w:eastAsia="Times New Roman" w:hAnsi="Times New Roman" w:cs="Times New Roman"/>
          <w:sz w:val="28"/>
          <w:szCs w:val="28"/>
        </w:rPr>
        <w:t xml:space="preserve">Что такое колики у лошадей, их классификация, причины и картина вскрытия при гибели животных? </w:t>
      </w:r>
    </w:p>
    <w:p w:rsidR="00177C75" w:rsidRPr="00177C75" w:rsidRDefault="00177C75" w:rsidP="00177C75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7C75">
        <w:rPr>
          <w:rFonts w:ascii="Times New Roman" w:eastAsia="Times New Roman" w:hAnsi="Times New Roman" w:cs="Times New Roman"/>
          <w:sz w:val="28"/>
          <w:szCs w:val="28"/>
        </w:rPr>
        <w:t xml:space="preserve">Что такое тимпания </w:t>
      </w:r>
      <w:proofErr w:type="gramStart"/>
      <w:r w:rsidRPr="00177C75">
        <w:rPr>
          <w:rFonts w:ascii="Times New Roman" w:eastAsia="Times New Roman" w:hAnsi="Times New Roman" w:cs="Times New Roman"/>
          <w:sz w:val="28"/>
          <w:szCs w:val="28"/>
        </w:rPr>
        <w:t>рубца</w:t>
      </w:r>
      <w:proofErr w:type="gramEnd"/>
      <w:r w:rsidRPr="00177C7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gramStart"/>
      <w:r w:rsidRPr="00177C75">
        <w:rPr>
          <w:rFonts w:ascii="Times New Roman" w:eastAsia="Times New Roman" w:hAnsi="Times New Roman" w:cs="Times New Roman"/>
          <w:sz w:val="28"/>
          <w:szCs w:val="28"/>
        </w:rPr>
        <w:t>какие</w:t>
      </w:r>
      <w:proofErr w:type="gramEnd"/>
      <w:r w:rsidRPr="00177C75">
        <w:rPr>
          <w:rFonts w:ascii="Times New Roman" w:eastAsia="Times New Roman" w:hAnsi="Times New Roman" w:cs="Times New Roman"/>
          <w:sz w:val="28"/>
          <w:szCs w:val="28"/>
        </w:rPr>
        <w:t xml:space="preserve"> изменения происходят в организме? </w:t>
      </w:r>
    </w:p>
    <w:p w:rsidR="00177C75" w:rsidRPr="00177C75" w:rsidRDefault="00177C75" w:rsidP="00177C75">
      <w:pPr>
        <w:pStyle w:val="a3"/>
        <w:numPr>
          <w:ilvl w:val="0"/>
          <w:numId w:val="9"/>
        </w:numPr>
        <w:tabs>
          <w:tab w:val="left" w:pos="201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77C75">
        <w:rPr>
          <w:rFonts w:ascii="Times New Roman" w:eastAsia="Times New Roman" w:hAnsi="Times New Roman" w:cs="Times New Roman"/>
          <w:sz w:val="28"/>
          <w:szCs w:val="28"/>
        </w:rPr>
        <w:t xml:space="preserve">Каков механизм смерти при тимпании рубца у жвачных и различных видов смешения кишечника у лошадей? </w:t>
      </w:r>
    </w:p>
    <w:p w:rsidR="00B61AF1" w:rsidRPr="00177C75" w:rsidRDefault="00B61AF1" w:rsidP="00177C75">
      <w:pPr>
        <w:pStyle w:val="a3"/>
        <w:tabs>
          <w:tab w:val="left" w:pos="201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77C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Литература: </w:t>
      </w:r>
      <w:r w:rsidRPr="00177C75">
        <w:rPr>
          <w:rFonts w:ascii="Times New Roman" w:hAnsi="Times New Roman" w:cs="Times New Roman"/>
          <w:sz w:val="28"/>
          <w:szCs w:val="28"/>
        </w:rPr>
        <w:t xml:space="preserve">1. 270 с.; 2. 190 </w:t>
      </w:r>
      <w:proofErr w:type="gramStart"/>
      <w:r w:rsidRPr="00177C7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77C75">
        <w:rPr>
          <w:rFonts w:ascii="Times New Roman" w:hAnsi="Times New Roman" w:cs="Times New Roman"/>
          <w:sz w:val="28"/>
          <w:szCs w:val="28"/>
        </w:rPr>
        <w:t>.</w:t>
      </w:r>
    </w:p>
    <w:p w:rsidR="00B61AF1" w:rsidRPr="00177C75" w:rsidRDefault="00B61AF1" w:rsidP="00B61AF1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D291A" w:rsidRPr="00B61AF1" w:rsidRDefault="007D291A" w:rsidP="007D291A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t>Тема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002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Pr="00D00208">
        <w:rPr>
          <w:rFonts w:ascii="Times New Roman" w:hAnsi="Times New Roman" w:cs="Times New Roman"/>
          <w:b/>
          <w:color w:val="000000"/>
          <w:sz w:val="28"/>
          <w:szCs w:val="28"/>
        </w:rPr>
        <w:t>: «</w:t>
      </w:r>
      <w:proofErr w:type="gramStart"/>
      <w:r w:rsidRPr="007D291A">
        <w:rPr>
          <w:rFonts w:ascii="Times New Roman" w:hAnsi="Times New Roman" w:cs="Times New Roman"/>
          <w:b/>
          <w:color w:val="000000"/>
          <w:sz w:val="28"/>
          <w:szCs w:val="28"/>
        </w:rPr>
        <w:t>Патолого-анатомическая</w:t>
      </w:r>
      <w:proofErr w:type="gramEnd"/>
      <w:r w:rsidRPr="007D291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диагностика болезней CCC</w:t>
      </w:r>
      <w:r w:rsidRPr="00D00208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7D291A" w:rsidRPr="00177C75" w:rsidRDefault="007D291A" w:rsidP="007D2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C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177C75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Pr="007D291A">
        <w:rPr>
          <w:rFonts w:ascii="Times New Roman" w:eastAsia="Times New Roman" w:hAnsi="Times New Roman" w:cs="Times New Roman"/>
          <w:sz w:val="28"/>
          <w:szCs w:val="28"/>
        </w:rPr>
        <w:t xml:space="preserve">патоморфологию </w:t>
      </w:r>
      <w:r w:rsidRPr="007D291A">
        <w:rPr>
          <w:rFonts w:ascii="Times New Roman" w:hAnsi="Times New Roman" w:cs="Times New Roman"/>
          <w:color w:val="000000"/>
          <w:sz w:val="28"/>
          <w:szCs w:val="28"/>
        </w:rPr>
        <w:t>болезней CCC</w:t>
      </w:r>
      <w:r w:rsidRPr="007D291A">
        <w:rPr>
          <w:rFonts w:ascii="Times New Roman" w:eastAsia="Times New Roman" w:hAnsi="Times New Roman" w:cs="Times New Roman"/>
          <w:sz w:val="28"/>
          <w:szCs w:val="28"/>
        </w:rPr>
        <w:t xml:space="preserve"> и их дифференциальную</w:t>
      </w:r>
      <w:r w:rsidRPr="00177C75">
        <w:rPr>
          <w:rFonts w:ascii="Times New Roman" w:eastAsia="Times New Roman" w:hAnsi="Times New Roman" w:cs="Times New Roman"/>
          <w:sz w:val="28"/>
          <w:szCs w:val="28"/>
        </w:rPr>
        <w:t xml:space="preserve"> диагностику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77C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291A" w:rsidRPr="007D291A" w:rsidRDefault="007D291A" w:rsidP="007D29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291A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D291A" w:rsidRPr="007D291A" w:rsidRDefault="007D291A" w:rsidP="007D291A">
      <w:pPr>
        <w:pStyle w:val="sod2"/>
        <w:spacing w:before="0" w:beforeAutospacing="0" w:after="0" w:afterAutospacing="0"/>
        <w:rPr>
          <w:sz w:val="28"/>
          <w:szCs w:val="28"/>
        </w:rPr>
      </w:pPr>
      <w:hyperlink r:id="rId8" w:anchor="RP1" w:history="1">
        <w:r w:rsidRPr="007D291A">
          <w:rPr>
            <w:rStyle w:val="a4"/>
            <w:color w:val="auto"/>
            <w:sz w:val="28"/>
            <w:szCs w:val="28"/>
            <w:u w:val="none"/>
          </w:rPr>
          <w:t>1. Гипертрофия сердца</w:t>
        </w:r>
      </w:hyperlink>
      <w:r w:rsidRPr="007D291A">
        <w:rPr>
          <w:sz w:val="28"/>
          <w:szCs w:val="28"/>
        </w:rPr>
        <w:t xml:space="preserve"> </w:t>
      </w:r>
    </w:p>
    <w:p w:rsidR="007D291A" w:rsidRPr="007D291A" w:rsidRDefault="007D291A" w:rsidP="007D291A">
      <w:pPr>
        <w:pStyle w:val="sod2"/>
        <w:spacing w:before="0" w:beforeAutospacing="0" w:after="0" w:afterAutospacing="0"/>
        <w:rPr>
          <w:sz w:val="28"/>
          <w:szCs w:val="28"/>
        </w:rPr>
      </w:pPr>
      <w:hyperlink r:id="rId9" w:anchor="RP2" w:history="1">
        <w:r w:rsidRPr="007D291A">
          <w:rPr>
            <w:rStyle w:val="a4"/>
            <w:color w:val="auto"/>
            <w:sz w:val="28"/>
            <w:szCs w:val="28"/>
            <w:u w:val="none"/>
          </w:rPr>
          <w:t>2. Расширение (дилатация) сердца</w:t>
        </w:r>
      </w:hyperlink>
      <w:r w:rsidRPr="007D291A">
        <w:rPr>
          <w:sz w:val="28"/>
          <w:szCs w:val="28"/>
        </w:rPr>
        <w:t xml:space="preserve"> </w:t>
      </w:r>
    </w:p>
    <w:p w:rsidR="007D291A" w:rsidRPr="007D291A" w:rsidRDefault="007D291A" w:rsidP="007D291A">
      <w:pPr>
        <w:pStyle w:val="sod2"/>
        <w:spacing w:before="0" w:beforeAutospacing="0" w:after="0" w:afterAutospacing="0"/>
        <w:rPr>
          <w:sz w:val="28"/>
          <w:szCs w:val="28"/>
        </w:rPr>
      </w:pPr>
      <w:hyperlink r:id="rId10" w:anchor="RP3" w:history="1">
        <w:r w:rsidRPr="007D291A">
          <w:rPr>
            <w:rStyle w:val="a4"/>
            <w:color w:val="auto"/>
            <w:sz w:val="28"/>
            <w:szCs w:val="28"/>
            <w:u w:val="none"/>
          </w:rPr>
          <w:t>3. Пороки сердца</w:t>
        </w:r>
      </w:hyperlink>
      <w:r w:rsidRPr="007D291A">
        <w:rPr>
          <w:sz w:val="28"/>
          <w:szCs w:val="28"/>
        </w:rPr>
        <w:t xml:space="preserve"> </w:t>
      </w:r>
    </w:p>
    <w:p w:rsidR="007D291A" w:rsidRPr="007D291A" w:rsidRDefault="007D291A" w:rsidP="007D291A">
      <w:pPr>
        <w:pStyle w:val="sod2"/>
        <w:spacing w:before="0" w:beforeAutospacing="0" w:after="0" w:afterAutospacing="0"/>
        <w:rPr>
          <w:sz w:val="28"/>
          <w:szCs w:val="28"/>
        </w:rPr>
      </w:pPr>
      <w:hyperlink r:id="rId11" w:anchor="RP4" w:history="1">
        <w:r w:rsidRPr="007D291A">
          <w:rPr>
            <w:rStyle w:val="a4"/>
            <w:color w:val="auto"/>
            <w:sz w:val="28"/>
            <w:szCs w:val="28"/>
            <w:u w:val="none"/>
          </w:rPr>
          <w:t>4. Эндокардит</w:t>
        </w:r>
      </w:hyperlink>
      <w:r w:rsidRPr="007D291A">
        <w:rPr>
          <w:sz w:val="28"/>
          <w:szCs w:val="28"/>
        </w:rPr>
        <w:t xml:space="preserve"> </w:t>
      </w:r>
    </w:p>
    <w:p w:rsidR="007D291A" w:rsidRPr="007D291A" w:rsidRDefault="007D291A" w:rsidP="007D291A">
      <w:pPr>
        <w:pStyle w:val="sod2"/>
        <w:spacing w:before="0" w:beforeAutospacing="0" w:after="0" w:afterAutospacing="0"/>
        <w:rPr>
          <w:sz w:val="28"/>
          <w:szCs w:val="28"/>
        </w:rPr>
      </w:pPr>
      <w:hyperlink r:id="rId12" w:anchor="RP5" w:history="1">
        <w:r w:rsidRPr="007D291A">
          <w:rPr>
            <w:rStyle w:val="a4"/>
            <w:color w:val="auto"/>
            <w:sz w:val="28"/>
            <w:szCs w:val="28"/>
            <w:u w:val="none"/>
          </w:rPr>
          <w:t>5. Миокардит</w:t>
        </w:r>
      </w:hyperlink>
      <w:r w:rsidRPr="007D291A">
        <w:rPr>
          <w:sz w:val="28"/>
          <w:szCs w:val="28"/>
        </w:rPr>
        <w:t xml:space="preserve"> </w:t>
      </w:r>
    </w:p>
    <w:p w:rsidR="007D291A" w:rsidRPr="007D291A" w:rsidRDefault="007D291A" w:rsidP="007D291A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291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Контрольные вопросы:</w:t>
      </w:r>
    </w:p>
    <w:p w:rsidR="007D291A" w:rsidRPr="007D291A" w:rsidRDefault="007D291A" w:rsidP="007D291A">
      <w:pPr>
        <w:pStyle w:val="a3"/>
        <w:numPr>
          <w:ilvl w:val="0"/>
          <w:numId w:val="1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D291A">
        <w:rPr>
          <w:rFonts w:ascii="Times New Roman" w:eastAsia="Times New Roman" w:hAnsi="Times New Roman" w:cs="Times New Roman"/>
          <w:sz w:val="28"/>
          <w:szCs w:val="28"/>
        </w:rPr>
        <w:t xml:space="preserve">Что такое острое и хроническое расширение сердца и чем они обусловлены? </w:t>
      </w:r>
    </w:p>
    <w:p w:rsidR="007D291A" w:rsidRPr="007D291A" w:rsidRDefault="007D291A" w:rsidP="007D291A">
      <w:pPr>
        <w:pStyle w:val="a3"/>
        <w:numPr>
          <w:ilvl w:val="0"/>
          <w:numId w:val="1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D291A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proofErr w:type="gramStart"/>
      <w:r w:rsidRPr="007D291A">
        <w:rPr>
          <w:rFonts w:ascii="Times New Roman" w:eastAsia="Times New Roman" w:hAnsi="Times New Roman" w:cs="Times New Roman"/>
          <w:sz w:val="28"/>
          <w:szCs w:val="28"/>
        </w:rPr>
        <w:t>такое</w:t>
      </w:r>
      <w:proofErr w:type="gramEnd"/>
      <w:r w:rsidRPr="007D291A">
        <w:rPr>
          <w:rFonts w:ascii="Times New Roman" w:eastAsia="Times New Roman" w:hAnsi="Times New Roman" w:cs="Times New Roman"/>
          <w:sz w:val="28"/>
          <w:szCs w:val="28"/>
        </w:rPr>
        <w:t xml:space="preserve"> травматический </w:t>
      </w:r>
      <w:proofErr w:type="spellStart"/>
      <w:r w:rsidRPr="007D291A">
        <w:rPr>
          <w:rFonts w:ascii="Times New Roman" w:eastAsia="Times New Roman" w:hAnsi="Times New Roman" w:cs="Times New Roman"/>
          <w:sz w:val="28"/>
          <w:szCs w:val="28"/>
        </w:rPr>
        <w:t>парикардит</w:t>
      </w:r>
      <w:proofErr w:type="spellEnd"/>
      <w:r w:rsidRPr="007D291A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gramStart"/>
      <w:r w:rsidRPr="007D291A">
        <w:rPr>
          <w:rFonts w:ascii="Times New Roman" w:eastAsia="Times New Roman" w:hAnsi="Times New Roman" w:cs="Times New Roman"/>
          <w:sz w:val="28"/>
          <w:szCs w:val="28"/>
        </w:rPr>
        <w:t>какие</w:t>
      </w:r>
      <w:proofErr w:type="gramEnd"/>
      <w:r w:rsidRPr="007D291A">
        <w:rPr>
          <w:rFonts w:ascii="Times New Roman" w:eastAsia="Times New Roman" w:hAnsi="Times New Roman" w:cs="Times New Roman"/>
          <w:sz w:val="28"/>
          <w:szCs w:val="28"/>
        </w:rPr>
        <w:t xml:space="preserve"> причины его вызывают? </w:t>
      </w:r>
    </w:p>
    <w:p w:rsidR="007D291A" w:rsidRPr="007D291A" w:rsidRDefault="007D291A" w:rsidP="007D291A">
      <w:pPr>
        <w:pStyle w:val="a3"/>
        <w:numPr>
          <w:ilvl w:val="0"/>
          <w:numId w:val="1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D291A">
        <w:rPr>
          <w:rFonts w:ascii="Times New Roman" w:eastAsia="Times New Roman" w:hAnsi="Times New Roman" w:cs="Times New Roman"/>
          <w:sz w:val="28"/>
          <w:szCs w:val="28"/>
        </w:rPr>
        <w:t xml:space="preserve">Что такое миокардит? Каковы его виды и морфологическое проявление? </w:t>
      </w:r>
    </w:p>
    <w:p w:rsidR="007D291A" w:rsidRPr="007D291A" w:rsidRDefault="007D291A" w:rsidP="007D291A">
      <w:pPr>
        <w:pStyle w:val="a3"/>
        <w:numPr>
          <w:ilvl w:val="0"/>
          <w:numId w:val="1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D291A">
        <w:rPr>
          <w:rFonts w:ascii="Times New Roman" w:eastAsia="Times New Roman" w:hAnsi="Times New Roman" w:cs="Times New Roman"/>
          <w:sz w:val="28"/>
          <w:szCs w:val="28"/>
        </w:rPr>
        <w:t xml:space="preserve">Какие виды эндокардитов встречаются у животных и как они проявляются морфологически? </w:t>
      </w:r>
    </w:p>
    <w:p w:rsidR="007D291A" w:rsidRPr="007D291A" w:rsidRDefault="007D291A" w:rsidP="007D291A">
      <w:pPr>
        <w:pStyle w:val="a3"/>
        <w:numPr>
          <w:ilvl w:val="0"/>
          <w:numId w:val="12"/>
        </w:numPr>
        <w:tabs>
          <w:tab w:val="left" w:pos="142"/>
          <w:tab w:val="left" w:pos="201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291A">
        <w:rPr>
          <w:rFonts w:ascii="Times New Roman" w:eastAsia="Times New Roman" w:hAnsi="Times New Roman" w:cs="Times New Roman"/>
          <w:sz w:val="28"/>
          <w:szCs w:val="28"/>
        </w:rPr>
        <w:t>Что означает сердечная смерть?</w:t>
      </w:r>
    </w:p>
    <w:p w:rsidR="007D291A" w:rsidRDefault="007D291A" w:rsidP="007D291A">
      <w:pPr>
        <w:pStyle w:val="a3"/>
        <w:tabs>
          <w:tab w:val="left" w:pos="201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D291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Литература: </w:t>
      </w:r>
      <w:r w:rsidRPr="007D291A">
        <w:rPr>
          <w:rFonts w:ascii="Times New Roman" w:hAnsi="Times New Roman" w:cs="Times New Roman"/>
          <w:sz w:val="28"/>
          <w:szCs w:val="28"/>
        </w:rPr>
        <w:t xml:space="preserve">1. 270 с.; 2. 190 </w:t>
      </w:r>
      <w:proofErr w:type="gramStart"/>
      <w:r w:rsidRPr="007D291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D291A">
        <w:rPr>
          <w:rFonts w:ascii="Times New Roman" w:hAnsi="Times New Roman" w:cs="Times New Roman"/>
          <w:sz w:val="28"/>
          <w:szCs w:val="28"/>
        </w:rPr>
        <w:t>.</w:t>
      </w:r>
    </w:p>
    <w:p w:rsidR="007D291A" w:rsidRDefault="007D291A" w:rsidP="007D291A">
      <w:pPr>
        <w:pStyle w:val="a3"/>
        <w:tabs>
          <w:tab w:val="left" w:pos="201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D291A" w:rsidRDefault="007D291A" w:rsidP="007D291A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D291A" w:rsidRDefault="007D291A" w:rsidP="007D291A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D291A" w:rsidRPr="00416842" w:rsidRDefault="007D291A" w:rsidP="007D291A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D6D4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002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D002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  <w:r w:rsidRPr="00416842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proofErr w:type="gramStart"/>
      <w:r w:rsidR="00416842" w:rsidRPr="00416842">
        <w:rPr>
          <w:rFonts w:ascii="Times New Roman" w:hAnsi="Times New Roman" w:cs="Times New Roman"/>
          <w:b/>
          <w:sz w:val="28"/>
          <w:szCs w:val="28"/>
          <w:lang w:val="kk-KZ"/>
        </w:rPr>
        <w:t>Патолого-анатомическая</w:t>
      </w:r>
      <w:proofErr w:type="gramEnd"/>
      <w:r w:rsidR="00416842" w:rsidRPr="0041684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диагностика болезней органов мочеполовой системы</w:t>
      </w:r>
      <w:r w:rsidRPr="00416842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7D291A" w:rsidRPr="00416842" w:rsidRDefault="007D291A" w:rsidP="007D2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C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416842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Pr="00416842">
        <w:rPr>
          <w:rFonts w:ascii="Times New Roman" w:eastAsia="Times New Roman" w:hAnsi="Times New Roman" w:cs="Times New Roman"/>
          <w:sz w:val="28"/>
          <w:szCs w:val="28"/>
        </w:rPr>
        <w:t xml:space="preserve">патоморфологию </w:t>
      </w:r>
      <w:r w:rsidR="00416842" w:rsidRPr="00416842">
        <w:rPr>
          <w:rFonts w:ascii="Times New Roman" w:hAnsi="Times New Roman" w:cs="Times New Roman"/>
          <w:sz w:val="28"/>
          <w:szCs w:val="28"/>
          <w:lang w:val="kk-KZ"/>
        </w:rPr>
        <w:t>болезней органов мочеполовой системы</w:t>
      </w:r>
      <w:r w:rsidR="00416842" w:rsidRPr="00416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6842">
        <w:rPr>
          <w:rFonts w:ascii="Times New Roman" w:eastAsia="Times New Roman" w:hAnsi="Times New Roman" w:cs="Times New Roman"/>
          <w:sz w:val="28"/>
          <w:szCs w:val="28"/>
        </w:rPr>
        <w:t>и их дифференциальную диагностику».</w:t>
      </w:r>
    </w:p>
    <w:p w:rsidR="007D291A" w:rsidRPr="007D291A" w:rsidRDefault="007D291A" w:rsidP="007D29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291A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16842" w:rsidRPr="00416842" w:rsidRDefault="00416842" w:rsidP="00416842">
      <w:pPr>
        <w:numPr>
          <w:ilvl w:val="0"/>
          <w:numId w:val="13"/>
        </w:numPr>
        <w:tabs>
          <w:tab w:val="clear" w:pos="720"/>
          <w:tab w:val="num" w:pos="-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416842">
        <w:rPr>
          <w:rFonts w:ascii="Times New Roman" w:eastAsia="Times New Roman" w:hAnsi="Times New Roman" w:cs="Times New Roman"/>
          <w:sz w:val="28"/>
          <w:szCs w:val="28"/>
        </w:rPr>
        <w:t xml:space="preserve">Определение, </w:t>
      </w:r>
      <w:proofErr w:type="spellStart"/>
      <w:r w:rsidRPr="00416842">
        <w:rPr>
          <w:rFonts w:ascii="Times New Roman" w:eastAsia="Times New Roman" w:hAnsi="Times New Roman" w:cs="Times New Roman"/>
          <w:sz w:val="28"/>
          <w:szCs w:val="28"/>
        </w:rPr>
        <w:t>этиопатогенез</w:t>
      </w:r>
      <w:proofErr w:type="spellEnd"/>
      <w:r w:rsidRPr="00416842">
        <w:rPr>
          <w:rFonts w:ascii="Times New Roman" w:eastAsia="Times New Roman" w:hAnsi="Times New Roman" w:cs="Times New Roman"/>
          <w:sz w:val="28"/>
          <w:szCs w:val="28"/>
        </w:rPr>
        <w:t xml:space="preserve"> данных заболеваний. </w:t>
      </w:r>
    </w:p>
    <w:p w:rsidR="00416842" w:rsidRPr="00416842" w:rsidRDefault="00416842" w:rsidP="00416842">
      <w:pPr>
        <w:numPr>
          <w:ilvl w:val="0"/>
          <w:numId w:val="13"/>
        </w:numPr>
        <w:tabs>
          <w:tab w:val="clear" w:pos="720"/>
          <w:tab w:val="num" w:pos="-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416842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Классификация заболеваний. </w:t>
      </w:r>
    </w:p>
    <w:p w:rsidR="00416842" w:rsidRPr="00416842" w:rsidRDefault="00416842" w:rsidP="00416842">
      <w:pPr>
        <w:numPr>
          <w:ilvl w:val="0"/>
          <w:numId w:val="13"/>
        </w:numPr>
        <w:tabs>
          <w:tab w:val="clear" w:pos="720"/>
          <w:tab w:val="num" w:pos="-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Изучить п</w:t>
      </w:r>
      <w:r w:rsidRPr="00416842">
        <w:rPr>
          <w:rFonts w:ascii="Times New Roman" w:eastAsia="Times New Roman" w:hAnsi="Times New Roman" w:cs="Times New Roman"/>
          <w:sz w:val="28"/>
          <w:szCs w:val="28"/>
        </w:rPr>
        <w:t>атоморфологи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416842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sz w:val="28"/>
          <w:szCs w:val="28"/>
        </w:rPr>
        <w:t>ефрозов.</w:t>
      </w:r>
    </w:p>
    <w:p w:rsidR="00416842" w:rsidRPr="00416842" w:rsidRDefault="00416842" w:rsidP="00416842">
      <w:pPr>
        <w:numPr>
          <w:ilvl w:val="0"/>
          <w:numId w:val="13"/>
        </w:numPr>
        <w:tabs>
          <w:tab w:val="clear" w:pos="720"/>
          <w:tab w:val="num" w:pos="-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Изучить п</w:t>
      </w:r>
      <w:r w:rsidRPr="00416842">
        <w:rPr>
          <w:rFonts w:ascii="Times New Roman" w:eastAsia="Times New Roman" w:hAnsi="Times New Roman" w:cs="Times New Roman"/>
          <w:sz w:val="28"/>
          <w:szCs w:val="28"/>
        </w:rPr>
        <w:t>атоморфологи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416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нефритов.</w:t>
      </w:r>
    </w:p>
    <w:p w:rsidR="00416842" w:rsidRPr="00416842" w:rsidRDefault="00416842" w:rsidP="00416842">
      <w:pPr>
        <w:numPr>
          <w:ilvl w:val="0"/>
          <w:numId w:val="13"/>
        </w:numPr>
        <w:tabs>
          <w:tab w:val="clear" w:pos="720"/>
          <w:tab w:val="num" w:pos="-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416842">
        <w:rPr>
          <w:rFonts w:ascii="Times New Roman" w:eastAsia="Times New Roman" w:hAnsi="Times New Roman" w:cs="Times New Roman"/>
          <w:sz w:val="28"/>
          <w:szCs w:val="28"/>
        </w:rPr>
        <w:t>Диагностика и дифференциальная диагностика от сходных заболеваний</w:t>
      </w:r>
      <w:r w:rsidRPr="0041684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D291A" w:rsidRPr="007D291A" w:rsidRDefault="007D291A" w:rsidP="007D291A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291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Контрольные вопросы:</w:t>
      </w:r>
    </w:p>
    <w:p w:rsidR="00416842" w:rsidRPr="00416842" w:rsidRDefault="00416842" w:rsidP="00416842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416842">
        <w:rPr>
          <w:rFonts w:ascii="Times New Roman" w:eastAsia="Times New Roman" w:hAnsi="Times New Roman" w:cs="Times New Roman"/>
          <w:sz w:val="28"/>
          <w:szCs w:val="28"/>
        </w:rPr>
        <w:t xml:space="preserve">Что такое нефроз и нефрит и какова их классификация? </w:t>
      </w:r>
    </w:p>
    <w:p w:rsidR="00416842" w:rsidRPr="00416842" w:rsidRDefault="00416842" w:rsidP="00416842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416842">
        <w:rPr>
          <w:rFonts w:ascii="Times New Roman" w:eastAsia="Times New Roman" w:hAnsi="Times New Roman" w:cs="Times New Roman"/>
          <w:sz w:val="28"/>
          <w:szCs w:val="28"/>
        </w:rPr>
        <w:t xml:space="preserve">Какие причины вызывают болезни почек и каков их патогенез? </w:t>
      </w:r>
    </w:p>
    <w:p w:rsidR="00416842" w:rsidRPr="00416842" w:rsidRDefault="00416842" w:rsidP="00416842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416842">
        <w:rPr>
          <w:rFonts w:ascii="Times New Roman" w:eastAsia="Times New Roman" w:hAnsi="Times New Roman" w:cs="Times New Roman"/>
          <w:sz w:val="28"/>
          <w:szCs w:val="28"/>
        </w:rPr>
        <w:t xml:space="preserve">Каково различие между восходящим и нисходящим гнойными нефритами? </w:t>
      </w:r>
    </w:p>
    <w:p w:rsidR="00416842" w:rsidRPr="00416842" w:rsidRDefault="00416842" w:rsidP="00416842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416842">
        <w:rPr>
          <w:rFonts w:ascii="Times New Roman" w:eastAsia="Times New Roman" w:hAnsi="Times New Roman" w:cs="Times New Roman"/>
          <w:sz w:val="28"/>
          <w:szCs w:val="28"/>
        </w:rPr>
        <w:t xml:space="preserve">Что такое белая пятнистая и большая белая почка? </w:t>
      </w:r>
    </w:p>
    <w:p w:rsidR="00416842" w:rsidRPr="00416842" w:rsidRDefault="00416842" w:rsidP="00416842">
      <w:pPr>
        <w:pStyle w:val="a3"/>
        <w:numPr>
          <w:ilvl w:val="0"/>
          <w:numId w:val="15"/>
        </w:numPr>
        <w:tabs>
          <w:tab w:val="left" w:pos="201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842">
        <w:rPr>
          <w:rFonts w:ascii="Times New Roman" w:eastAsia="Times New Roman" w:hAnsi="Times New Roman" w:cs="Times New Roman"/>
          <w:sz w:val="28"/>
          <w:szCs w:val="28"/>
        </w:rPr>
        <w:t xml:space="preserve">Что называется гидронефрозом и нефролитиазом? </w:t>
      </w:r>
    </w:p>
    <w:p w:rsidR="007D291A" w:rsidRDefault="007D291A" w:rsidP="00416842">
      <w:pPr>
        <w:pStyle w:val="a3"/>
        <w:tabs>
          <w:tab w:val="left" w:pos="201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D291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Литература: </w:t>
      </w:r>
      <w:r w:rsidRPr="007D291A">
        <w:rPr>
          <w:rFonts w:ascii="Times New Roman" w:hAnsi="Times New Roman" w:cs="Times New Roman"/>
          <w:sz w:val="28"/>
          <w:szCs w:val="28"/>
        </w:rPr>
        <w:t xml:space="preserve">1. 270 с.; 2. 190 </w:t>
      </w:r>
      <w:proofErr w:type="gramStart"/>
      <w:r w:rsidRPr="007D291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D291A">
        <w:rPr>
          <w:rFonts w:ascii="Times New Roman" w:hAnsi="Times New Roman" w:cs="Times New Roman"/>
          <w:sz w:val="28"/>
          <w:szCs w:val="28"/>
        </w:rPr>
        <w:t>.</w:t>
      </w:r>
    </w:p>
    <w:p w:rsidR="007D291A" w:rsidRPr="007D291A" w:rsidRDefault="007D291A" w:rsidP="007D291A">
      <w:pPr>
        <w:pStyle w:val="a3"/>
        <w:tabs>
          <w:tab w:val="left" w:pos="201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D291A" w:rsidRPr="007D291A" w:rsidRDefault="007D291A" w:rsidP="007D291A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D291A" w:rsidRPr="00177C75" w:rsidRDefault="007D291A" w:rsidP="007D291A">
      <w:pPr>
        <w:rPr>
          <w:rFonts w:ascii="Times New Roman" w:hAnsi="Times New Roman" w:cs="Times New Roman"/>
          <w:sz w:val="28"/>
          <w:szCs w:val="28"/>
        </w:rPr>
      </w:pPr>
    </w:p>
    <w:p w:rsidR="00B61AF1" w:rsidRPr="00177C75" w:rsidRDefault="00B61AF1" w:rsidP="00B61AF1">
      <w:pPr>
        <w:rPr>
          <w:rFonts w:ascii="Times New Roman" w:hAnsi="Times New Roman" w:cs="Times New Roman"/>
          <w:sz w:val="28"/>
          <w:szCs w:val="28"/>
        </w:rPr>
      </w:pPr>
    </w:p>
    <w:sectPr w:rsidR="00B61AF1" w:rsidRPr="00177C75" w:rsidSect="00104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6AAA"/>
    <w:multiLevelType w:val="hybridMultilevel"/>
    <w:tmpl w:val="C4C2D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73CA5"/>
    <w:multiLevelType w:val="hybridMultilevel"/>
    <w:tmpl w:val="885002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D69F2"/>
    <w:multiLevelType w:val="hybridMultilevel"/>
    <w:tmpl w:val="6C8E0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92780"/>
    <w:multiLevelType w:val="hybridMultilevel"/>
    <w:tmpl w:val="49A26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A0853"/>
    <w:multiLevelType w:val="hybridMultilevel"/>
    <w:tmpl w:val="0360D6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020145D"/>
    <w:multiLevelType w:val="hybridMultilevel"/>
    <w:tmpl w:val="E932EBB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CB793F"/>
    <w:multiLevelType w:val="hybridMultilevel"/>
    <w:tmpl w:val="85E08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F01CDD"/>
    <w:multiLevelType w:val="hybridMultilevel"/>
    <w:tmpl w:val="11CAA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9E6018"/>
    <w:multiLevelType w:val="multilevel"/>
    <w:tmpl w:val="9028B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263BBB"/>
    <w:multiLevelType w:val="singleLevel"/>
    <w:tmpl w:val="695C85CC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0">
    <w:nsid w:val="43C40B44"/>
    <w:multiLevelType w:val="hybridMultilevel"/>
    <w:tmpl w:val="9F3EA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A26C2"/>
    <w:multiLevelType w:val="hybridMultilevel"/>
    <w:tmpl w:val="BE705696"/>
    <w:lvl w:ilvl="0" w:tplc="4D7868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E339AF"/>
    <w:multiLevelType w:val="hybridMultilevel"/>
    <w:tmpl w:val="851E594E"/>
    <w:lvl w:ilvl="0" w:tplc="21C8446C">
      <w:start w:val="1"/>
      <w:numFmt w:val="decimal"/>
      <w:lvlText w:val="%1"/>
      <w:lvlJc w:val="left"/>
      <w:pPr>
        <w:tabs>
          <w:tab w:val="num" w:pos="381"/>
        </w:tabs>
        <w:ind w:left="38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1"/>
        </w:tabs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1"/>
        </w:tabs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1"/>
        </w:tabs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1"/>
        </w:tabs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1"/>
        </w:tabs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1"/>
        </w:tabs>
        <w:ind w:left="6141" w:hanging="180"/>
      </w:pPr>
    </w:lvl>
  </w:abstractNum>
  <w:abstractNum w:abstractNumId="13">
    <w:nsid w:val="53C15DF9"/>
    <w:multiLevelType w:val="hybridMultilevel"/>
    <w:tmpl w:val="EB1EA2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DFE69E7"/>
    <w:multiLevelType w:val="hybridMultilevel"/>
    <w:tmpl w:val="E5E66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A495B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12"/>
  </w:num>
  <w:num w:numId="5">
    <w:abstractNumId w:val="3"/>
  </w:num>
  <w:num w:numId="6">
    <w:abstractNumId w:val="1"/>
  </w:num>
  <w:num w:numId="7">
    <w:abstractNumId w:val="10"/>
  </w:num>
  <w:num w:numId="8">
    <w:abstractNumId w:val="14"/>
  </w:num>
  <w:num w:numId="9">
    <w:abstractNumId w:val="7"/>
  </w:num>
  <w:num w:numId="10">
    <w:abstractNumId w:val="5"/>
  </w:num>
  <w:num w:numId="11">
    <w:abstractNumId w:val="6"/>
  </w:num>
  <w:num w:numId="12">
    <w:abstractNumId w:val="13"/>
  </w:num>
  <w:num w:numId="13">
    <w:abstractNumId w:val="8"/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861557"/>
    <w:rsid w:val="000B23A4"/>
    <w:rsid w:val="000E5EBA"/>
    <w:rsid w:val="00104E25"/>
    <w:rsid w:val="00177C75"/>
    <w:rsid w:val="00416842"/>
    <w:rsid w:val="00480AF8"/>
    <w:rsid w:val="005359EA"/>
    <w:rsid w:val="005854F0"/>
    <w:rsid w:val="0074336B"/>
    <w:rsid w:val="007B3ADB"/>
    <w:rsid w:val="007D291A"/>
    <w:rsid w:val="00861557"/>
    <w:rsid w:val="008D2789"/>
    <w:rsid w:val="00B06741"/>
    <w:rsid w:val="00B61AF1"/>
    <w:rsid w:val="00C1442D"/>
    <w:rsid w:val="00CA6C08"/>
    <w:rsid w:val="00D00208"/>
    <w:rsid w:val="00DD7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557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557"/>
    <w:pPr>
      <w:ind w:left="720"/>
      <w:contextualSpacing/>
    </w:pPr>
  </w:style>
  <w:style w:type="paragraph" w:customStyle="1" w:styleId="sod2">
    <w:name w:val="sod2"/>
    <w:basedOn w:val="a"/>
    <w:rsid w:val="00B61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61A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6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gau.ru/distance/vet_03/patanatomia/02_01_sms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gau.ru/distance/vet_03/patanatomia/02_03_sms.html" TargetMode="External"/><Relationship Id="rId12" Type="http://schemas.openxmlformats.org/officeDocument/2006/relationships/hyperlink" Target="http://www.kgau.ru/distance/vet_03/patanatomia/02_01_sm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gau.ru/distance/vet_03/patanatomia/02_03_sms.html" TargetMode="External"/><Relationship Id="rId11" Type="http://schemas.openxmlformats.org/officeDocument/2006/relationships/hyperlink" Target="http://www.kgau.ru/distance/vet_03/patanatomia/02_01_sms.html" TargetMode="External"/><Relationship Id="rId5" Type="http://schemas.openxmlformats.org/officeDocument/2006/relationships/hyperlink" Target="http://www.kgau.ru/distance/vet_03/patanatomia/02_03_sms.html" TargetMode="External"/><Relationship Id="rId10" Type="http://schemas.openxmlformats.org/officeDocument/2006/relationships/hyperlink" Target="http://www.kgau.ru/distance/vet_03/patanatomia/02_01_sm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gau.ru/distance/vet_03/patanatomia/02_01_sms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Салта</dc:creator>
  <cp:keywords/>
  <dc:description/>
  <cp:lastModifiedBy>Салта</cp:lastModifiedBy>
  <cp:revision>2</cp:revision>
  <dcterms:created xsi:type="dcterms:W3CDTF">2018-04-20T05:14:00Z</dcterms:created>
  <dcterms:modified xsi:type="dcterms:W3CDTF">2018-04-20T06:39:00Z</dcterms:modified>
</cp:coreProperties>
</file>